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A85D" w14:textId="52E7A6D8" w:rsidR="00065BD4" w:rsidRPr="003E00A8" w:rsidRDefault="00065BD4" w:rsidP="00065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Чек-лист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от 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“</w:t>
      </w:r>
      <w:r w:rsidR="00CE0B08">
        <w:rPr>
          <w:rFonts w:ascii="Times New Roman" w:eastAsia="Times New Roman" w:hAnsi="Times New Roman" w:cs="Times New Roman"/>
          <w:b/>
          <w:bCs/>
          <w:sz w:val="27"/>
          <w:szCs w:val="27"/>
        </w:rPr>
        <w:t>ЦФР</w:t>
      </w:r>
      <w:r w:rsidRPr="00065BD4">
        <w:rPr>
          <w:rFonts w:ascii="Times New Roman" w:eastAsia="Times New Roman" w:hAnsi="Times New Roman" w:cs="Times New Roman"/>
          <w:b/>
          <w:bCs/>
          <w:sz w:val="27"/>
          <w:szCs w:val="27"/>
        </w:rPr>
        <w:t>”</w:t>
      </w:r>
      <w:r w:rsidRPr="003E00A8">
        <w:rPr>
          <w:rFonts w:ascii="Times New Roman" w:eastAsia="Times New Roman" w:hAnsi="Times New Roman" w:cs="Times New Roman"/>
          <w:b/>
          <w:bCs/>
          <w:sz w:val="27"/>
          <w:szCs w:val="27"/>
        </w:rPr>
        <w:t>: Как уже сегодня избавиться от преследования коллекторов и кредиторов</w:t>
      </w:r>
    </w:p>
    <w:p w14:paraId="5BB0EB19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1. Сбор информации о вашем долге</w:t>
      </w:r>
    </w:p>
    <w:p w14:paraId="2D380CD4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Запросите копии документов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Свяжитесь с кредиторами или коллекторами и запросите все документы, связанные с вашим долгом. Это могут быть кредитные договоры, счета, выписки и прочие подтверждающие документы.</w:t>
      </w:r>
    </w:p>
    <w:p w14:paraId="5A50E653" w14:textId="77777777" w:rsidR="00065BD4" w:rsidRPr="003E00A8" w:rsidRDefault="00065BD4" w:rsidP="00065BD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Проверьте законность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Убедитесь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>, что коллекторы или кредиторы имеют законное право требовать долг. Запросите документы, подтверждающие их право на взыскание (договор цессии, агентский договор и т. д.).</w:t>
      </w:r>
    </w:p>
    <w:p w14:paraId="6CA0D8AA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2. Ограничьте общение с коллекторами</w:t>
      </w:r>
    </w:p>
    <w:p w14:paraId="71A4DBC7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Напишите заявление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Составьте письменное заявление в коллекторское агентство с требованием прекратить все телефонные звонки и личные визиты. Укажите, что все дальнейшие контакты должны осуществляться только в письменной форме.</w:t>
      </w:r>
    </w:p>
    <w:p w14:paraId="5C906265" w14:textId="77777777" w:rsidR="00065BD4" w:rsidRPr="003E00A8" w:rsidRDefault="00065BD4" w:rsidP="00065BD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Отправьте заказное письмо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Отправьте заявление заказным письмом с уведомлением о вручении, чтобы у вас было подтверждение получения.</w:t>
      </w:r>
    </w:p>
    <w:p w14:paraId="2A1B9555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Проверьте срок исковой давности</w:t>
      </w:r>
    </w:p>
    <w:p w14:paraId="7F3CB325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Уточните срок исковой давности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Исследуйте, не истек ли срок исковой давности по вашему долгу (в России он обычно составляет 3 года с момента последнего платежа). Если срок истек, кредиторы не имеют права взыскивать долг через суд.</w:t>
      </w:r>
    </w:p>
    <w:p w14:paraId="56B18767" w14:textId="77777777" w:rsidR="00065BD4" w:rsidRPr="003E00A8" w:rsidRDefault="00065BD4" w:rsidP="00065B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Оспорьте долг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 случае истечения срока исковой давности отправьте кредитору или коллекторам письмо с уведомлением об этом. Требуйте прекращения всех действий по взысканию долга.</w:t>
      </w:r>
    </w:p>
    <w:p w14:paraId="73A46916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Подача жалобы</w:t>
      </w:r>
    </w:p>
    <w:p w14:paraId="056055B3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ФССП (Федеральная служба судебных приставов)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нарушают ваши права (звонки ночью, угрозы и т. д.), подайте жалобу в ФССП. Укажите все нарушения и приложите доказательства.</w:t>
      </w:r>
    </w:p>
    <w:p w14:paraId="5BC46C4C" w14:textId="77777777" w:rsidR="00065BD4" w:rsidRPr="003E00A8" w:rsidRDefault="00065BD4" w:rsidP="00065BD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Жалоба в Центральный банк России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коллекторы работают по поручению банка, вы можете подать жалобу в Центробанк. Описание нарушений должно быть четким и подкрепленным доказательствами.</w:t>
      </w:r>
    </w:p>
    <w:p w14:paraId="197B894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5. Консультация с юристом</w:t>
      </w:r>
    </w:p>
    <w:p w14:paraId="334D872A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Консультация онлайн или по телефону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Сегодня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же свяжитесь с юристом, специализирующимся на работе с долгами и коллекторами. Он поможет вам понять ваши права и выбрать стратегию защиты.</w:t>
      </w:r>
    </w:p>
    <w:p w14:paraId="40471619" w14:textId="77777777" w:rsidR="00065BD4" w:rsidRPr="003E00A8" w:rsidRDefault="00065BD4" w:rsidP="00065BD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Юридическая помощь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Если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ваши права нарушаются, юрист может помочь подготовить претензию или исковое заявление.</w:t>
      </w:r>
    </w:p>
    <w:p w14:paraId="02278DA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6. Психологическая поддержка</w:t>
      </w:r>
    </w:p>
    <w:p w14:paraId="42713D71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Стабилизируйте эмоциональное состояние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Направьте усилия на уменьшение стресса. Обратитесь к психологу, чтобы получить поддержку в сложной ситуации.</w:t>
      </w:r>
    </w:p>
    <w:p w14:paraId="0D4EFDBC" w14:textId="77777777" w:rsidR="00065BD4" w:rsidRPr="003E00A8" w:rsidRDefault="00065BD4" w:rsidP="00065BD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Ограничьте воздействие коллекторов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Попросите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членов семьи или друзей помочь вам минимизировать контакты с коллекторами, пока вы работаете над решением проблемы.</w:t>
      </w:r>
    </w:p>
    <w:p w14:paraId="2A68CC12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7. Рассмотрите варианты урегулирования долга</w:t>
      </w:r>
    </w:p>
    <w:p w14:paraId="11699FEA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Реструктуризация долга</w:t>
      </w:r>
      <w:proofErr w:type="gramStart"/>
      <w:r w:rsidRPr="003E00A8">
        <w:rPr>
          <w:rFonts w:ascii="Times New Roman" w:eastAsia="Times New Roman" w:hAnsi="Times New Roman" w:cs="Times New Roman"/>
          <w:sz w:val="24"/>
          <w:szCs w:val="24"/>
        </w:rPr>
        <w:t>: Обратитесь</w:t>
      </w:r>
      <w:proofErr w:type="gramEnd"/>
      <w:r w:rsidRPr="003E00A8">
        <w:rPr>
          <w:rFonts w:ascii="Times New Roman" w:eastAsia="Times New Roman" w:hAnsi="Times New Roman" w:cs="Times New Roman"/>
          <w:sz w:val="24"/>
          <w:szCs w:val="24"/>
        </w:rPr>
        <w:t xml:space="preserve"> к кредитору с предложением о реструктуризации долга. Это может включать в себя уменьшение ежемесячных платежей или увеличение срока выплаты.</w:t>
      </w:r>
    </w:p>
    <w:p w14:paraId="1C289187" w14:textId="77777777" w:rsidR="00065BD4" w:rsidRPr="003E00A8" w:rsidRDefault="00065BD4" w:rsidP="00065BD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Мировое соглашение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Попробуйте договориться с кредитором или коллектором о частичном погашении долга в обмен на прощение остатка.</w:t>
      </w:r>
    </w:p>
    <w:p w14:paraId="5B63A063" w14:textId="77777777" w:rsidR="00065BD4" w:rsidRPr="003E00A8" w:rsidRDefault="00065BD4" w:rsidP="00065BD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8. Документируйте все взаимодействия</w:t>
      </w:r>
    </w:p>
    <w:p w14:paraId="180CE696" w14:textId="77777777" w:rsidR="00065BD4" w:rsidRPr="003E00A8" w:rsidRDefault="00065BD4" w:rsidP="00065BD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Записывайте все звонки и письма</w:t>
      </w:r>
      <w:r w:rsidRPr="003E00A8">
        <w:rPr>
          <w:rFonts w:ascii="Times New Roman" w:eastAsia="Times New Roman" w:hAnsi="Times New Roman" w:cs="Times New Roman"/>
          <w:sz w:val="24"/>
          <w:szCs w:val="24"/>
        </w:rPr>
        <w:t>: Ведите журнал всех контактов с коллекторами. Сохраняйте все письма и записывайте разговоры, если это законно в вашей юрисдикции.</w:t>
      </w:r>
    </w:p>
    <w:p w14:paraId="41F6BC31" w14:textId="77777777" w:rsidR="00065BD4" w:rsidRPr="003E00A8" w:rsidRDefault="00CE0B08" w:rsidP="0006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2594E764">
          <v:rect id="_x0000_i1025" style="width:0;height:1.5pt" o:hralign="center" o:hrstd="t" o:hr="t" fillcolor="#a0a0a0" stroked="f"/>
        </w:pict>
      </w:r>
    </w:p>
    <w:p w14:paraId="319E8A61" w14:textId="2CB8520C" w:rsidR="00065BD4" w:rsidRPr="00B76DB3" w:rsidRDefault="00065BD4" w:rsidP="00065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Хотите избавиться от преследования коллекторов уже сегодня?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3E00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помочь вам! Наши специалисты проведут бесплатную консультацию и предложат персональное решение вашей ситуации. Свяжитесь с нами прямо сейчас, и мы избавим вас от стресса и защитим ваши права!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614"/>
    <w:multiLevelType w:val="multilevel"/>
    <w:tmpl w:val="C28C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E7F51"/>
    <w:multiLevelType w:val="multilevel"/>
    <w:tmpl w:val="0F6C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D282CB2"/>
    <w:multiLevelType w:val="multilevel"/>
    <w:tmpl w:val="B14A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C26C48"/>
    <w:multiLevelType w:val="multilevel"/>
    <w:tmpl w:val="AB6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D17DB"/>
    <w:multiLevelType w:val="multilevel"/>
    <w:tmpl w:val="A8A8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58A87C46"/>
    <w:multiLevelType w:val="multilevel"/>
    <w:tmpl w:val="C916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5274A1"/>
    <w:multiLevelType w:val="multilevel"/>
    <w:tmpl w:val="1A3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7AC05C1F"/>
    <w:multiLevelType w:val="multilevel"/>
    <w:tmpl w:val="D290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10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8"/>
  </w:num>
  <w:num w:numId="11">
    <w:abstractNumId w:val="4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065BD4"/>
    <w:rsid w:val="005A3B4B"/>
    <w:rsid w:val="00CE0B08"/>
    <w:rsid w:val="00F36D1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4</cp:revision>
  <dcterms:created xsi:type="dcterms:W3CDTF">2025-10-29T07:20:00Z</dcterms:created>
  <dcterms:modified xsi:type="dcterms:W3CDTF">2025-11-21T16:46:00Z</dcterms:modified>
</cp:coreProperties>
</file>